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F" w:rsidRPr="005B13C0" w:rsidRDefault="001A1ECF" w:rsidP="001A1ECF">
      <w:pPr>
        <w:pStyle w:val="NoSpacing"/>
        <w:jc w:val="center"/>
        <w:rPr>
          <w:b/>
          <w:sz w:val="24"/>
          <w:szCs w:val="24"/>
        </w:rPr>
      </w:pPr>
      <w:r w:rsidRPr="005B13C0">
        <w:rPr>
          <w:b/>
          <w:sz w:val="24"/>
          <w:szCs w:val="24"/>
        </w:rPr>
        <w:t>Curriculum Vitae</w:t>
      </w:r>
    </w:p>
    <w:p w:rsidR="001A1ECF" w:rsidRPr="005B13C0" w:rsidRDefault="001A1ECF" w:rsidP="001A1ECF">
      <w:pPr>
        <w:pStyle w:val="NoSpacing"/>
        <w:jc w:val="center"/>
        <w:rPr>
          <w:b/>
          <w:sz w:val="24"/>
          <w:szCs w:val="24"/>
        </w:rPr>
      </w:pPr>
      <w:r w:rsidRPr="005B13C0">
        <w:rPr>
          <w:b/>
          <w:sz w:val="24"/>
          <w:szCs w:val="24"/>
        </w:rPr>
        <w:t xml:space="preserve">Richard H. </w:t>
      </w:r>
      <w:proofErr w:type="spellStart"/>
      <w:r w:rsidRPr="005B13C0">
        <w:rPr>
          <w:b/>
          <w:sz w:val="24"/>
          <w:szCs w:val="24"/>
        </w:rPr>
        <w:t>Tuch</w:t>
      </w:r>
      <w:proofErr w:type="spellEnd"/>
      <w:r w:rsidRPr="005B13C0">
        <w:rPr>
          <w:b/>
          <w:sz w:val="24"/>
          <w:szCs w:val="24"/>
        </w:rPr>
        <w:t>, M.D.</w:t>
      </w:r>
    </w:p>
    <w:p w:rsidR="001A1ECF" w:rsidRPr="00DE225B" w:rsidRDefault="001A1ECF" w:rsidP="001A1ECF">
      <w:pPr>
        <w:pStyle w:val="NoSpacing"/>
        <w:jc w:val="center"/>
        <w:rPr>
          <w:sz w:val="24"/>
          <w:szCs w:val="24"/>
        </w:rPr>
      </w:pPr>
    </w:p>
    <w:p w:rsidR="001A1ECF" w:rsidRPr="00DE225B" w:rsidRDefault="001A1ECF" w:rsidP="001A1ECF">
      <w:pPr>
        <w:pStyle w:val="NoSpacing"/>
        <w:jc w:val="center"/>
        <w:rPr>
          <w:sz w:val="24"/>
          <w:szCs w:val="24"/>
        </w:rPr>
      </w:pPr>
      <w:r w:rsidRPr="00DE225B">
        <w:rPr>
          <w:sz w:val="24"/>
          <w:szCs w:val="24"/>
        </w:rPr>
        <w:t>1800 Fairburn Ave., Ste. 206, Los Angeles, CA 90025</w:t>
      </w:r>
    </w:p>
    <w:p w:rsidR="001A1ECF" w:rsidRPr="00DE225B" w:rsidRDefault="001A1ECF" w:rsidP="001A1ECF">
      <w:pPr>
        <w:pStyle w:val="NoSpacing"/>
        <w:jc w:val="center"/>
        <w:rPr>
          <w:sz w:val="24"/>
          <w:szCs w:val="24"/>
        </w:rPr>
      </w:pPr>
      <w:r w:rsidRPr="00DE225B">
        <w:rPr>
          <w:sz w:val="24"/>
          <w:szCs w:val="24"/>
        </w:rPr>
        <w:t>310-474-1960</w:t>
      </w:r>
    </w:p>
    <w:p w:rsidR="001A1ECF" w:rsidRPr="00DE225B" w:rsidRDefault="001A1ECF" w:rsidP="001A1ECF">
      <w:pPr>
        <w:pStyle w:val="NoSpacing"/>
        <w:rPr>
          <w:sz w:val="24"/>
          <w:szCs w:val="24"/>
        </w:rPr>
      </w:pPr>
      <w:r w:rsidRPr="00DE225B">
        <w:rPr>
          <w:sz w:val="24"/>
          <w:szCs w:val="24"/>
        </w:rPr>
        <w:t xml:space="preserve">                                        </w:t>
      </w:r>
    </w:p>
    <w:p w:rsidR="001A1ECF" w:rsidRPr="00DE225B" w:rsidRDefault="001A1ECF" w:rsidP="001A1ECF">
      <w:pPr>
        <w:pStyle w:val="NoSpacing"/>
        <w:rPr>
          <w:sz w:val="24"/>
          <w:szCs w:val="24"/>
        </w:rPr>
      </w:pPr>
      <w:r w:rsidRPr="00DE225B">
        <w:rPr>
          <w:b/>
          <w:sz w:val="24"/>
          <w:szCs w:val="24"/>
          <w:u w:val="single"/>
        </w:rPr>
        <w:t>EDUCATION:</w:t>
      </w:r>
      <w:r w:rsidRPr="00DE225B">
        <w:rPr>
          <w:sz w:val="24"/>
          <w:szCs w:val="24"/>
        </w:rPr>
        <w:t xml:space="preserve">                </w:t>
      </w:r>
      <w:r w:rsidRPr="00DE225B">
        <w:rPr>
          <w:sz w:val="24"/>
          <w:szCs w:val="24"/>
          <w:u w:val="single"/>
        </w:rPr>
        <w:t>Undergraduate</w:t>
      </w:r>
      <w:r w:rsidRPr="00DE225B">
        <w:rPr>
          <w:sz w:val="24"/>
          <w:szCs w:val="24"/>
        </w:rPr>
        <w:t>: University of California, Santa Barbara</w:t>
      </w:r>
    </w:p>
    <w:p w:rsidR="001A1ECF" w:rsidRPr="00DE225B" w:rsidRDefault="001A1ECF" w:rsidP="001A1ECF">
      <w:pPr>
        <w:pStyle w:val="NoSpacing"/>
        <w:ind w:right="-180"/>
        <w:rPr>
          <w:sz w:val="24"/>
          <w:szCs w:val="24"/>
        </w:rPr>
      </w:pPr>
      <w:r w:rsidRPr="00DE225B">
        <w:rPr>
          <w:sz w:val="24"/>
          <w:szCs w:val="24"/>
        </w:rPr>
        <w:t xml:space="preserve">                                       </w:t>
      </w:r>
      <w:r w:rsidRPr="00DE225B">
        <w:rPr>
          <w:sz w:val="24"/>
          <w:szCs w:val="24"/>
          <w:u w:val="single"/>
        </w:rPr>
        <w:t>Graduate</w:t>
      </w:r>
      <w:r w:rsidRPr="00DE225B">
        <w:rPr>
          <w:sz w:val="24"/>
          <w:szCs w:val="24"/>
        </w:rPr>
        <w:t xml:space="preserve">:            University of Southern California School of Medicine                                                                                          </w:t>
      </w:r>
    </w:p>
    <w:p w:rsidR="001A1ECF" w:rsidRPr="00DE225B" w:rsidRDefault="001A1ECF" w:rsidP="001A1ECF">
      <w:pPr>
        <w:pStyle w:val="NoSpacing"/>
        <w:rPr>
          <w:sz w:val="24"/>
          <w:szCs w:val="24"/>
        </w:rPr>
      </w:pPr>
      <w:r w:rsidRPr="00DE225B">
        <w:rPr>
          <w:sz w:val="24"/>
          <w:szCs w:val="24"/>
        </w:rPr>
        <w:t xml:space="preserve">                                       </w:t>
      </w:r>
      <w:r w:rsidRPr="00DE225B">
        <w:rPr>
          <w:sz w:val="24"/>
          <w:szCs w:val="24"/>
          <w:u w:val="single"/>
        </w:rPr>
        <w:t>Postgraduate</w:t>
      </w:r>
      <w:r w:rsidRPr="00DE225B">
        <w:rPr>
          <w:sz w:val="24"/>
          <w:szCs w:val="24"/>
        </w:rPr>
        <w:t xml:space="preserve">:     </w:t>
      </w:r>
      <w:r w:rsidRPr="00DE225B">
        <w:rPr>
          <w:sz w:val="24"/>
          <w:szCs w:val="24"/>
          <w:u w:val="single"/>
        </w:rPr>
        <w:t>Pediatric Internship</w:t>
      </w:r>
      <w:r w:rsidRPr="00DE225B">
        <w:rPr>
          <w:sz w:val="24"/>
          <w:szCs w:val="24"/>
        </w:rPr>
        <w:t>: Children's Hospital Los Angeles</w:t>
      </w:r>
    </w:p>
    <w:p w:rsidR="001A1ECF" w:rsidRPr="00DE225B" w:rsidRDefault="001A1ECF" w:rsidP="001A1ECF">
      <w:pPr>
        <w:pStyle w:val="NoSpacing"/>
        <w:rPr>
          <w:sz w:val="24"/>
          <w:szCs w:val="24"/>
        </w:rPr>
      </w:pPr>
      <w:r w:rsidRPr="00DE225B">
        <w:rPr>
          <w:sz w:val="24"/>
          <w:szCs w:val="24"/>
        </w:rPr>
        <w:t xml:space="preserve">                                                                     </w:t>
      </w:r>
      <w:r w:rsidRPr="00DE225B">
        <w:rPr>
          <w:sz w:val="24"/>
          <w:szCs w:val="24"/>
          <w:u w:val="single"/>
        </w:rPr>
        <w:t>Psychiatric Residency</w:t>
      </w:r>
      <w:r w:rsidRPr="00DE225B">
        <w:rPr>
          <w:sz w:val="24"/>
          <w:szCs w:val="24"/>
        </w:rPr>
        <w:t xml:space="preserve">: Neuropsychiatric Institute,                       </w:t>
      </w:r>
      <w:r w:rsidRPr="00DE225B">
        <w:rPr>
          <w:sz w:val="24"/>
          <w:szCs w:val="24"/>
        </w:rPr>
        <w:tab/>
        <w:t xml:space="preserve">                                                        University of California Los Angeles School of Medicine</w:t>
      </w:r>
    </w:p>
    <w:p w:rsidR="001A1ECF" w:rsidRPr="00DE225B" w:rsidRDefault="001A1ECF" w:rsidP="001A1ECF">
      <w:pPr>
        <w:pStyle w:val="NoSpacing"/>
        <w:rPr>
          <w:sz w:val="24"/>
          <w:szCs w:val="24"/>
        </w:rPr>
      </w:pPr>
      <w:r w:rsidRPr="00DE225B">
        <w:rPr>
          <w:sz w:val="24"/>
          <w:szCs w:val="24"/>
        </w:rPr>
        <w:t xml:space="preserve">                                                                     </w:t>
      </w:r>
      <w:r w:rsidRPr="00DE225B">
        <w:rPr>
          <w:sz w:val="24"/>
          <w:szCs w:val="24"/>
          <w:u w:val="single"/>
        </w:rPr>
        <w:t>Psychoanalytic Training</w:t>
      </w:r>
      <w:r w:rsidRPr="00DE225B">
        <w:rPr>
          <w:sz w:val="24"/>
          <w:szCs w:val="24"/>
        </w:rPr>
        <w:t xml:space="preserve">: Los Angeles Psychoanalytic                        </w:t>
      </w:r>
      <w:r w:rsidRPr="00DE225B">
        <w:rPr>
          <w:sz w:val="24"/>
          <w:szCs w:val="24"/>
        </w:rPr>
        <w:tab/>
      </w:r>
      <w:r w:rsidRPr="00DE225B">
        <w:rPr>
          <w:sz w:val="24"/>
          <w:szCs w:val="24"/>
        </w:rPr>
        <w:tab/>
      </w:r>
      <w:r w:rsidRPr="00DE225B">
        <w:rPr>
          <w:sz w:val="24"/>
          <w:szCs w:val="24"/>
        </w:rPr>
        <w:tab/>
      </w:r>
      <w:r w:rsidRPr="00DE225B">
        <w:rPr>
          <w:sz w:val="24"/>
          <w:szCs w:val="24"/>
        </w:rPr>
        <w:tab/>
        <w:t xml:space="preserve">                Society and Institute (</w:t>
      </w:r>
      <w:r w:rsidRPr="00DE225B">
        <w:rPr>
          <w:rFonts w:eastAsia="Calibri" w:cs="Estrangelo Edessa"/>
          <w:bCs/>
          <w:sz w:val="24"/>
          <w:szCs w:val="24"/>
        </w:rPr>
        <w:t xml:space="preserve">Presently, </w:t>
      </w:r>
      <w:proofErr w:type="gramStart"/>
      <w:r w:rsidRPr="00DE225B">
        <w:rPr>
          <w:rFonts w:eastAsia="Calibri" w:cs="Estrangelo Edessa"/>
          <w:bCs/>
          <w:sz w:val="24"/>
          <w:szCs w:val="24"/>
        </w:rPr>
        <w:t>The</w:t>
      </w:r>
      <w:proofErr w:type="gramEnd"/>
      <w:r w:rsidRPr="00DE225B">
        <w:rPr>
          <w:rFonts w:eastAsia="Calibri" w:cs="Estrangelo Edessa"/>
          <w:bCs/>
          <w:sz w:val="24"/>
          <w:szCs w:val="24"/>
        </w:rPr>
        <w:t xml:space="preserve"> New Center for </w:t>
      </w:r>
      <w:r w:rsidRPr="00DE225B">
        <w:rPr>
          <w:rFonts w:eastAsia="Calibri" w:cs="Estrangelo Edessa"/>
          <w:bCs/>
          <w:sz w:val="24"/>
          <w:szCs w:val="24"/>
        </w:rPr>
        <w:tab/>
      </w:r>
      <w:r w:rsidRPr="00DE225B">
        <w:rPr>
          <w:rFonts w:eastAsia="Calibri" w:cs="Estrangelo Edessa"/>
          <w:bCs/>
          <w:sz w:val="24"/>
          <w:szCs w:val="24"/>
        </w:rPr>
        <w:tab/>
      </w:r>
      <w:r w:rsidRPr="00DE225B">
        <w:rPr>
          <w:rFonts w:eastAsia="Calibri" w:cs="Estrangelo Edessa"/>
          <w:bCs/>
          <w:sz w:val="24"/>
          <w:szCs w:val="24"/>
        </w:rPr>
        <w:tab/>
      </w:r>
      <w:r w:rsidRPr="00DE225B">
        <w:rPr>
          <w:rFonts w:eastAsia="Calibri" w:cs="Estrangelo Edessa"/>
          <w:bCs/>
          <w:sz w:val="24"/>
          <w:szCs w:val="24"/>
        </w:rPr>
        <w:tab/>
      </w:r>
      <w:r w:rsidRPr="00DE225B">
        <w:rPr>
          <w:rFonts w:eastAsia="Calibri" w:cs="Estrangelo Edessa"/>
          <w:bCs/>
          <w:sz w:val="24"/>
          <w:szCs w:val="24"/>
        </w:rPr>
        <w:tab/>
        <w:t xml:space="preserve">                Psychoanalysis</w:t>
      </w:r>
      <w:r w:rsidRPr="00DE225B">
        <w:rPr>
          <w:rFonts w:cs="Estrangelo Edessa"/>
          <w:bCs/>
          <w:sz w:val="24"/>
          <w:szCs w:val="24"/>
        </w:rPr>
        <w:t>)</w:t>
      </w:r>
      <w:r w:rsidRPr="00DE225B">
        <w:rPr>
          <w:sz w:val="24"/>
          <w:szCs w:val="24"/>
        </w:rPr>
        <w:t xml:space="preserve">      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  <w:r w:rsidRPr="00DE225B">
        <w:rPr>
          <w:sz w:val="24"/>
          <w:szCs w:val="24"/>
        </w:rPr>
        <w:t xml:space="preserve"> 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  <w:r w:rsidRPr="00DE225B">
        <w:rPr>
          <w:b/>
          <w:sz w:val="24"/>
          <w:szCs w:val="24"/>
          <w:u w:val="single"/>
        </w:rPr>
        <w:t>MEDICAL LICENSURE</w:t>
      </w:r>
      <w:r w:rsidRPr="00DE225B">
        <w:rPr>
          <w:sz w:val="24"/>
          <w:szCs w:val="24"/>
        </w:rPr>
        <w:t>:                  California, G 32569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  <w:proofErr w:type="gramStart"/>
      <w:r w:rsidRPr="00DE225B">
        <w:rPr>
          <w:b/>
          <w:sz w:val="24"/>
          <w:szCs w:val="24"/>
          <w:u w:val="single"/>
        </w:rPr>
        <w:t>BOARD.</w:t>
      </w:r>
      <w:proofErr w:type="gramEnd"/>
      <w:r w:rsidRPr="00DE225B">
        <w:rPr>
          <w:b/>
          <w:sz w:val="24"/>
          <w:szCs w:val="24"/>
          <w:u w:val="single"/>
        </w:rPr>
        <w:t xml:space="preserve"> CERTIFICATION</w:t>
      </w:r>
      <w:r w:rsidRPr="00DE225B">
        <w:rPr>
          <w:sz w:val="24"/>
          <w:szCs w:val="24"/>
        </w:rPr>
        <w:t>:           Diplomat, American Board of Psychiatry and Neurology, 1981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  <w:r w:rsidRPr="00DE225B">
        <w:rPr>
          <w:b/>
          <w:sz w:val="24"/>
          <w:szCs w:val="24"/>
          <w:u w:val="single"/>
        </w:rPr>
        <w:t>ADDITIONAL CERTIFICATION</w:t>
      </w:r>
      <w:r w:rsidRPr="00DE225B">
        <w:rPr>
          <w:sz w:val="24"/>
          <w:szCs w:val="24"/>
        </w:rPr>
        <w:t>:  Certified in Psychoanalysis by American Psychoanalytic Assn, 1992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  <w:r w:rsidRPr="00DE225B">
        <w:rPr>
          <w:b/>
          <w:sz w:val="24"/>
          <w:szCs w:val="24"/>
          <w:u w:val="single"/>
        </w:rPr>
        <w:t>PROFESSIONAL EXPERIENCE</w:t>
      </w:r>
      <w:r w:rsidRPr="00DE225B">
        <w:rPr>
          <w:sz w:val="24"/>
          <w:szCs w:val="24"/>
        </w:rPr>
        <w:t xml:space="preserve">:   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</w:p>
    <w:p w:rsidR="001A1ECF" w:rsidRPr="00DE225B" w:rsidRDefault="001A1ECF" w:rsidP="001A1ECF">
      <w:pPr>
        <w:pStyle w:val="NoSpacing"/>
        <w:ind w:right="-446"/>
        <w:rPr>
          <w:sz w:val="24"/>
          <w:szCs w:val="24"/>
        </w:rPr>
      </w:pPr>
      <w:r w:rsidRPr="00DE225B">
        <w:rPr>
          <w:sz w:val="24"/>
          <w:szCs w:val="24"/>
          <w:u w:val="single"/>
        </w:rPr>
        <w:t>Present:</w:t>
      </w:r>
      <w:r w:rsidRPr="00DE225B">
        <w:rPr>
          <w:sz w:val="24"/>
          <w:szCs w:val="24"/>
        </w:rPr>
        <w:t xml:space="preserve"> 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>Full-time Private Practice, West Los Angeles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 xml:space="preserve">Clinical Professor of Psychiatry, David Geffen School of Medicine, UCLA 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>Dean of Psychoanalytic Training, The New Center for Psychoanalysis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>Training and Supervising Analyst: New Center for Psychoanalysis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>Training and Supervising Analyst: The Psychoanalytic Center of California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 xml:space="preserve">Staff Emeritus Status, Cedar-Sinai Medical Center          </w:t>
      </w:r>
    </w:p>
    <w:p w:rsidR="001A1ECF" w:rsidRPr="00DE225B" w:rsidRDefault="001A1ECF" w:rsidP="001A1ECF">
      <w:pPr>
        <w:pStyle w:val="NoSpacing"/>
        <w:numPr>
          <w:ilvl w:val="0"/>
          <w:numId w:val="1"/>
        </w:numPr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>Life Fellow, The American Psychiatric Association</w:t>
      </w:r>
    </w:p>
    <w:p w:rsidR="001A1ECF" w:rsidRPr="00DE225B" w:rsidRDefault="001A1ECF" w:rsidP="001A1ECF">
      <w:pPr>
        <w:pStyle w:val="NoSpacing"/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 xml:space="preserve">         </w:t>
      </w:r>
    </w:p>
    <w:p w:rsidR="001A1ECF" w:rsidRDefault="001A1ECF" w:rsidP="001A1ECF">
      <w:pPr>
        <w:pStyle w:val="NoSpacing"/>
        <w:ind w:right="-446"/>
        <w:rPr>
          <w:sz w:val="24"/>
          <w:szCs w:val="24"/>
        </w:rPr>
      </w:pPr>
      <w:r w:rsidRPr="00DE225B">
        <w:rPr>
          <w:sz w:val="24"/>
          <w:szCs w:val="24"/>
        </w:rPr>
        <w:t xml:space="preserve"> </w:t>
      </w:r>
      <w:r w:rsidRPr="00DE225B">
        <w:rPr>
          <w:b/>
          <w:sz w:val="24"/>
          <w:szCs w:val="24"/>
          <w:u w:val="single"/>
        </w:rPr>
        <w:t>P</w:t>
      </w:r>
      <w:r>
        <w:rPr>
          <w:b/>
          <w:sz w:val="24"/>
          <w:szCs w:val="24"/>
          <w:u w:val="single"/>
        </w:rPr>
        <w:t>REVIOUS PROFESSIONAL POSITIONS</w:t>
      </w:r>
      <w:r w:rsidRPr="00DE225B">
        <w:rPr>
          <w:sz w:val="24"/>
          <w:szCs w:val="24"/>
        </w:rPr>
        <w:t xml:space="preserve">: </w:t>
      </w:r>
    </w:p>
    <w:p w:rsidR="001A1ECF" w:rsidRPr="00DE225B" w:rsidRDefault="001A1ECF" w:rsidP="001A1ECF">
      <w:pPr>
        <w:pStyle w:val="NoSpacing"/>
        <w:ind w:right="-446"/>
        <w:rPr>
          <w:sz w:val="24"/>
          <w:szCs w:val="24"/>
        </w:rPr>
      </w:pPr>
    </w:p>
    <w:p w:rsidR="001A1ECF" w:rsidRPr="00DE225B" w:rsidRDefault="001A1ECF" w:rsidP="001A1E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>1984-87</w:t>
      </w:r>
      <w:r w:rsidRPr="00DE225B">
        <w:rPr>
          <w:rFonts w:cs="Estrangelo Edessa"/>
          <w:bCs/>
          <w:sz w:val="24"/>
          <w:szCs w:val="24"/>
        </w:rPr>
        <w:tab/>
        <w:t xml:space="preserve">Medical Director, Treatment Centers of America, S. F. Valley 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>1988-93</w:t>
      </w:r>
      <w:r w:rsidRPr="00DE225B">
        <w:rPr>
          <w:rFonts w:cs="Estrangelo Edessa"/>
          <w:bCs/>
          <w:sz w:val="24"/>
          <w:szCs w:val="24"/>
        </w:rPr>
        <w:tab/>
        <w:t>Clinical Director, Adult Program, CPC Westwood Hospital</w:t>
      </w:r>
    </w:p>
    <w:p w:rsidR="001A1ECF" w:rsidRPr="00DE225B" w:rsidRDefault="001A1ECF" w:rsidP="001A1ECF">
      <w:pPr>
        <w:tabs>
          <w:tab w:val="left" w:pos="-1440"/>
        </w:tabs>
        <w:jc w:val="both"/>
        <w:rPr>
          <w:rFonts w:cs="Estrangelo Edessa"/>
          <w:bCs/>
          <w:sz w:val="24"/>
          <w:szCs w:val="24"/>
        </w:rPr>
      </w:pPr>
    </w:p>
    <w:p w:rsidR="001A1ECF" w:rsidRPr="00DE225B" w:rsidRDefault="001A1ECF" w:rsidP="001A1ECF">
      <w:pPr>
        <w:tabs>
          <w:tab w:val="right" w:pos="9360"/>
        </w:tabs>
        <w:jc w:val="both"/>
        <w:rPr>
          <w:rFonts w:cs="Estrangelo Edessa"/>
          <w:b/>
          <w:bCs/>
          <w:sz w:val="24"/>
          <w:szCs w:val="24"/>
        </w:rPr>
      </w:pPr>
      <w:r>
        <w:rPr>
          <w:rFonts w:cs="Estrangelo Edessa"/>
          <w:b/>
          <w:bCs/>
          <w:iCs/>
          <w:sz w:val="24"/>
          <w:szCs w:val="24"/>
          <w:u w:val="single"/>
        </w:rPr>
        <w:t>PROFESSIONAL ASSOCIATIONS</w:t>
      </w:r>
      <w:r w:rsidRPr="00DE225B">
        <w:rPr>
          <w:rFonts w:cs="Estrangelo Edessa"/>
          <w:b/>
          <w:bCs/>
          <w:iCs/>
          <w:sz w:val="24"/>
          <w:szCs w:val="24"/>
          <w:u w:val="single"/>
        </w:rPr>
        <w:t>:</w:t>
      </w:r>
      <w:r w:rsidRPr="00DE225B">
        <w:rPr>
          <w:rFonts w:cs="Estrangelo Edessa"/>
          <w:b/>
          <w:bCs/>
          <w:i/>
          <w:iCs/>
          <w:sz w:val="24"/>
          <w:szCs w:val="24"/>
        </w:rPr>
        <w:tab/>
        <w:t xml:space="preserve"> 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>Member, American Psychoanalytic Association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                  Fellow, </w:t>
      </w:r>
      <w:proofErr w:type="gramStart"/>
      <w:r w:rsidRPr="00DE225B">
        <w:rPr>
          <w:rFonts w:cs="Estrangelo Edessa"/>
          <w:bCs/>
          <w:sz w:val="24"/>
          <w:szCs w:val="24"/>
        </w:rPr>
        <w:t>The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Board of Professional Standards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                           Former Councilor (Board Member of the </w:t>
      </w:r>
      <w:proofErr w:type="spellStart"/>
      <w:r w:rsidRPr="00DE225B">
        <w:rPr>
          <w:rFonts w:cs="Estrangelo Edessa"/>
          <w:bCs/>
          <w:sz w:val="24"/>
          <w:szCs w:val="24"/>
        </w:rPr>
        <w:t>APsaA</w:t>
      </w:r>
      <w:proofErr w:type="spellEnd"/>
      <w:r w:rsidRPr="00DE225B">
        <w:rPr>
          <w:rFonts w:cs="Estrangelo Edessa"/>
          <w:bCs/>
          <w:sz w:val="24"/>
          <w:szCs w:val="24"/>
        </w:rPr>
        <w:t>)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lastRenderedPageBreak/>
        <w:t xml:space="preserve">Life Fellow, American Psychiatric Association                     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Fellow, International Psychoanalytical Association 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>Fellow of the College of The International Journal of Psychoanalysis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>Member, Southern California Psychiatric Society</w:t>
      </w:r>
    </w:p>
    <w:p w:rsidR="001A1ECF" w:rsidRPr="00DE225B" w:rsidRDefault="001A1ECF" w:rsidP="001A1ECF">
      <w:pPr>
        <w:pStyle w:val="ListParagraph"/>
        <w:ind w:left="1080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         Former Treasurer of the SCPS</w:t>
      </w:r>
    </w:p>
    <w:p w:rsidR="001A1ECF" w:rsidRPr="00DE225B" w:rsidRDefault="001A1ECF" w:rsidP="001A1ECF">
      <w:pPr>
        <w:pStyle w:val="ListParagraph"/>
        <w:ind w:left="1080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         Former Co-Chair of the Program Committee (for five years)</w:t>
      </w:r>
    </w:p>
    <w:p w:rsidR="001A1ECF" w:rsidRDefault="001A1ECF" w:rsidP="001A1E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>Member, California Psychiatric Association</w:t>
      </w:r>
    </w:p>
    <w:p w:rsidR="001A1ECF" w:rsidRPr="00DE225B" w:rsidRDefault="001A1ECF" w:rsidP="001A1E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Estrangelo Edessa"/>
          <w:bCs/>
          <w:sz w:val="24"/>
          <w:szCs w:val="24"/>
        </w:rPr>
      </w:pPr>
      <w:r>
        <w:rPr>
          <w:rFonts w:cs="Estrangelo Edessa"/>
          <w:bCs/>
          <w:sz w:val="24"/>
          <w:szCs w:val="24"/>
        </w:rPr>
        <w:t>Member, The Psychiatric Clinical Faculty Association, University of California at Los Angeles</w:t>
      </w:r>
    </w:p>
    <w:p w:rsidR="001A1ECF" w:rsidRPr="00DE225B" w:rsidRDefault="001A1ECF" w:rsidP="001A1ECF">
      <w:pPr>
        <w:pStyle w:val="ListParagraph"/>
        <w:ind w:left="1080"/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          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  <w:r w:rsidRPr="00DE225B">
        <w:rPr>
          <w:b/>
          <w:sz w:val="24"/>
          <w:szCs w:val="24"/>
          <w:u w:val="single"/>
        </w:rPr>
        <w:t>HONORS AND SPECIAL AWARDS</w:t>
      </w:r>
      <w:r w:rsidRPr="00DE225B">
        <w:rPr>
          <w:sz w:val="24"/>
          <w:szCs w:val="24"/>
        </w:rPr>
        <w:t>:</w:t>
      </w:r>
    </w:p>
    <w:p w:rsidR="001A1ECF" w:rsidRPr="00DE225B" w:rsidRDefault="001A1ECF" w:rsidP="001A1ECF">
      <w:pPr>
        <w:pStyle w:val="NoSpacing"/>
        <w:ind w:right="-450"/>
        <w:rPr>
          <w:sz w:val="24"/>
          <w:szCs w:val="24"/>
        </w:rPr>
      </w:pP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</w:rPr>
        <w:t xml:space="preserve">Recipient of the </w:t>
      </w:r>
      <w:r w:rsidRPr="00DE225B">
        <w:rPr>
          <w:rFonts w:cs="Estrangelo Edessa"/>
          <w:bCs/>
          <w:sz w:val="24"/>
          <w:szCs w:val="24"/>
          <w:u w:val="single"/>
        </w:rPr>
        <w:t>Karl A. Menninger Memorial Award</w:t>
      </w:r>
      <w:r w:rsidRPr="00DE225B">
        <w:rPr>
          <w:rFonts w:cs="Estrangelo Edessa"/>
          <w:bCs/>
          <w:sz w:val="24"/>
          <w:szCs w:val="24"/>
        </w:rPr>
        <w:t xml:space="preserve"> for Psychoanalytic Writing.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gramStart"/>
      <w:r w:rsidRPr="00DE225B">
        <w:rPr>
          <w:rFonts w:cs="Estrangelo Edessa"/>
          <w:bCs/>
          <w:sz w:val="24"/>
          <w:szCs w:val="24"/>
        </w:rPr>
        <w:t>Presented by the American Psychoanalytic Association, 1994.</w:t>
      </w:r>
      <w:proofErr w:type="gramEnd"/>
    </w:p>
    <w:p w:rsidR="001A1ECF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</w:rPr>
        <w:t xml:space="preserve">Recipient of the </w:t>
      </w:r>
      <w:r w:rsidRPr="00DE225B">
        <w:rPr>
          <w:rFonts w:cs="Estrangelo Edessa"/>
          <w:bCs/>
          <w:sz w:val="24"/>
          <w:szCs w:val="24"/>
          <w:u w:val="single"/>
        </w:rPr>
        <w:t xml:space="preserve">Edith </w:t>
      </w:r>
      <w:proofErr w:type="spellStart"/>
      <w:r w:rsidRPr="00DE225B">
        <w:rPr>
          <w:rFonts w:cs="Estrangelo Edessa"/>
          <w:bCs/>
          <w:sz w:val="24"/>
          <w:szCs w:val="24"/>
          <w:u w:val="single"/>
        </w:rPr>
        <w:t>Sabshin</w:t>
      </w:r>
      <w:proofErr w:type="spellEnd"/>
      <w:r w:rsidRPr="00DE225B">
        <w:rPr>
          <w:rFonts w:cs="Estrangelo Edessa"/>
          <w:bCs/>
          <w:sz w:val="24"/>
          <w:szCs w:val="24"/>
          <w:u w:val="single"/>
        </w:rPr>
        <w:t xml:space="preserve"> Teaching Award</w:t>
      </w:r>
      <w:r w:rsidRPr="00DE225B">
        <w:rPr>
          <w:rFonts w:cs="Estrangelo Edessa"/>
          <w:bCs/>
          <w:sz w:val="24"/>
          <w:szCs w:val="24"/>
        </w:rPr>
        <w:t>, Presented by the American Psychoanalytic Association, 2008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</w:p>
    <w:p w:rsidR="001A1ECF" w:rsidRPr="00DE225B" w:rsidRDefault="001A1ECF" w:rsidP="001A1ECF">
      <w:pPr>
        <w:pStyle w:val="NoSpacing"/>
        <w:rPr>
          <w:b/>
          <w:sz w:val="24"/>
          <w:szCs w:val="24"/>
          <w:u w:val="single"/>
        </w:rPr>
      </w:pPr>
      <w:r w:rsidRPr="00DE225B">
        <w:rPr>
          <w:b/>
          <w:sz w:val="24"/>
          <w:szCs w:val="24"/>
          <w:u w:val="single"/>
        </w:rPr>
        <w:t>BIBLIOGRAPHY:</w:t>
      </w:r>
    </w:p>
    <w:p w:rsidR="001A1ECF" w:rsidRPr="00DE225B" w:rsidRDefault="001A1ECF" w:rsidP="001A1ECF">
      <w:pPr>
        <w:pStyle w:val="NoSpacing"/>
        <w:rPr>
          <w:b/>
          <w:sz w:val="24"/>
          <w:szCs w:val="24"/>
          <w:u w:val="single"/>
        </w:rPr>
      </w:pPr>
    </w:p>
    <w:p w:rsidR="001A1ECF" w:rsidRPr="00DE225B" w:rsidRDefault="001A1ECF" w:rsidP="001A1ECF">
      <w:pPr>
        <w:pStyle w:val="NoSpacing"/>
        <w:rPr>
          <w:b/>
          <w:sz w:val="24"/>
          <w:szCs w:val="24"/>
          <w:u w:val="single"/>
        </w:rPr>
      </w:pPr>
      <w:r w:rsidRPr="00DE225B">
        <w:rPr>
          <w:b/>
          <w:sz w:val="24"/>
          <w:szCs w:val="24"/>
          <w:u w:val="single"/>
        </w:rPr>
        <w:t>Research Papers--Peer Reviewed:</w:t>
      </w:r>
    </w:p>
    <w:p w:rsidR="001A1ECF" w:rsidRPr="00DE225B" w:rsidRDefault="001A1ECF" w:rsidP="001A1ECF">
      <w:pPr>
        <w:pStyle w:val="NoSpacing"/>
        <w:rPr>
          <w:sz w:val="24"/>
          <w:szCs w:val="24"/>
          <w:u w:val="single"/>
        </w:rPr>
      </w:pP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  <w:u w:val="single"/>
        </w:rPr>
        <w:t>Relationships of a Woman's Menstrual Status and Her Response to Illness in Her Children</w:t>
      </w:r>
      <w:r w:rsidRPr="00DE225B">
        <w:rPr>
          <w:rFonts w:cs="Estrangelo Edessa"/>
          <w:bCs/>
          <w:sz w:val="24"/>
          <w:szCs w:val="24"/>
        </w:rPr>
        <w:t>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 </w:t>
      </w:r>
      <w:r w:rsidRPr="00DE225B">
        <w:rPr>
          <w:rFonts w:cs="Estrangelo Edessa"/>
          <w:bCs/>
          <w:i/>
          <w:iCs/>
          <w:sz w:val="24"/>
          <w:szCs w:val="24"/>
        </w:rPr>
        <w:t>Psychosomatic Medicine</w:t>
      </w:r>
      <w:r w:rsidRPr="00DE225B">
        <w:rPr>
          <w:rFonts w:cs="Estrangelo Edessa"/>
          <w:bCs/>
          <w:sz w:val="24"/>
          <w:szCs w:val="24"/>
        </w:rPr>
        <w:t>, Sept.-Oct. 1975, Vol. 37, Number 5.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>On the Capacity to be Creative</w:t>
      </w:r>
      <w:proofErr w:type="gramStart"/>
      <w:r w:rsidRPr="00DE225B">
        <w:rPr>
          <w:rFonts w:cs="Estrangelo Edessa"/>
          <w:bCs/>
          <w:sz w:val="24"/>
          <w:szCs w:val="24"/>
          <w:u w:val="single"/>
        </w:rPr>
        <w:t>:  A</w:t>
      </w:r>
      <w:proofErr w:type="gramEnd"/>
      <w:r w:rsidRPr="00DE225B">
        <w:rPr>
          <w:rFonts w:cs="Estrangelo Edessa"/>
          <w:bCs/>
          <w:sz w:val="24"/>
          <w:szCs w:val="24"/>
          <w:u w:val="single"/>
        </w:rPr>
        <w:t xml:space="preserve"> Psychological Exploration of Writer's Block</w:t>
      </w:r>
      <w:r w:rsidRPr="00DE225B">
        <w:rPr>
          <w:rFonts w:cs="Estrangelo Edessa"/>
          <w:bCs/>
          <w:sz w:val="24"/>
          <w:szCs w:val="24"/>
        </w:rPr>
        <w:t xml:space="preserve">.  </w:t>
      </w:r>
      <w:proofErr w:type="gramStart"/>
      <w:r w:rsidRPr="00DE225B">
        <w:rPr>
          <w:rFonts w:cs="Estrangelo Edessa"/>
          <w:bCs/>
          <w:sz w:val="24"/>
          <w:szCs w:val="24"/>
        </w:rPr>
        <w:t xml:space="preserve">(1995)  </w:t>
      </w:r>
      <w:r w:rsidRPr="00DE225B">
        <w:rPr>
          <w:rFonts w:cs="Estrangelo Edessa"/>
          <w:bCs/>
          <w:i/>
          <w:iCs/>
          <w:sz w:val="24"/>
          <w:szCs w:val="24"/>
        </w:rPr>
        <w:t>Progress in Self Psychology</w:t>
      </w:r>
      <w:r w:rsidRPr="00DE225B">
        <w:rPr>
          <w:rFonts w:cs="Estrangelo Edessa"/>
          <w:bCs/>
          <w:sz w:val="24"/>
          <w:szCs w:val="24"/>
        </w:rPr>
        <w:t>, Vol. XI, ed. A. Goldberg.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 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>Beyond Empathy: Confronting Certain Complexities in Self Psychological Theory</w:t>
      </w:r>
      <w:r w:rsidRPr="00DE225B">
        <w:rPr>
          <w:rFonts w:cs="Estrangelo Edessa"/>
          <w:bCs/>
          <w:sz w:val="24"/>
          <w:szCs w:val="24"/>
        </w:rPr>
        <w:t xml:space="preserve">.  </w:t>
      </w:r>
      <w:proofErr w:type="gramStart"/>
      <w:r w:rsidRPr="00DE225B">
        <w:rPr>
          <w:rFonts w:cs="Estrangelo Edessa"/>
          <w:bCs/>
          <w:sz w:val="24"/>
          <w:szCs w:val="24"/>
        </w:rPr>
        <w:t xml:space="preserve">(1997)  </w:t>
      </w:r>
      <w:r w:rsidRPr="00DE225B">
        <w:rPr>
          <w:rFonts w:cs="Estrangelo Edessa"/>
          <w:bCs/>
          <w:i/>
          <w:iCs/>
          <w:sz w:val="24"/>
          <w:szCs w:val="24"/>
        </w:rPr>
        <w:t>Psychiatric Quarterly</w:t>
      </w:r>
      <w:r w:rsidRPr="00DE225B">
        <w:rPr>
          <w:rFonts w:cs="Estrangelo Edessa"/>
          <w:bCs/>
          <w:sz w:val="24"/>
          <w:szCs w:val="24"/>
        </w:rPr>
        <w:t>, LXVI pp. 259-282.</w:t>
      </w:r>
      <w:proofErr w:type="gramEnd"/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  <w:u w:val="single"/>
        </w:rPr>
        <w:t>The Construction, Reconstruction and Deconstruction of Childhood Memories In Light of Developing Social Cognition</w:t>
      </w:r>
      <w:r w:rsidRPr="00DE225B">
        <w:rPr>
          <w:rFonts w:cs="Estrangelo Edessa"/>
          <w:bCs/>
          <w:sz w:val="24"/>
          <w:szCs w:val="24"/>
        </w:rPr>
        <w:t>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(1999)  </w:t>
      </w:r>
      <w:proofErr w:type="gramStart"/>
      <w:r w:rsidRPr="00DE225B">
        <w:rPr>
          <w:rFonts w:cs="Estrangelo Edessa"/>
          <w:bCs/>
          <w:i/>
          <w:iCs/>
          <w:sz w:val="24"/>
          <w:szCs w:val="24"/>
        </w:rPr>
        <w:t>The</w:t>
      </w:r>
      <w:proofErr w:type="gramEnd"/>
      <w:r w:rsidRPr="00DE225B">
        <w:rPr>
          <w:rFonts w:cs="Estrangelo Edessa"/>
          <w:bCs/>
          <w:i/>
          <w:iCs/>
          <w:sz w:val="24"/>
          <w:szCs w:val="24"/>
        </w:rPr>
        <w:t xml:space="preserve"> Journal of the American Psychoanalytic Association</w:t>
      </w:r>
      <w:r w:rsidRPr="00DE225B">
        <w:rPr>
          <w:rFonts w:cs="Estrangelo Edessa"/>
          <w:bCs/>
          <w:sz w:val="24"/>
          <w:szCs w:val="24"/>
        </w:rPr>
        <w:t xml:space="preserve">.  </w:t>
      </w:r>
      <w:proofErr w:type="gramStart"/>
      <w:r w:rsidRPr="00DE225B">
        <w:rPr>
          <w:rFonts w:cs="Estrangelo Edessa"/>
          <w:bCs/>
          <w:sz w:val="24"/>
          <w:szCs w:val="24"/>
        </w:rPr>
        <w:t>47:11, pp.155-186.</w:t>
      </w:r>
      <w:proofErr w:type="gramEnd"/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  <w:u w:val="single"/>
        </w:rPr>
        <w:t>Questioning the Psychoanalyst’s Authority</w:t>
      </w:r>
      <w:r w:rsidRPr="00DE225B">
        <w:rPr>
          <w:rFonts w:cs="Estrangelo Edessa"/>
          <w:bCs/>
          <w:sz w:val="24"/>
          <w:szCs w:val="24"/>
        </w:rPr>
        <w:t xml:space="preserve"> (2001) </w:t>
      </w:r>
      <w:r w:rsidRPr="00DE225B">
        <w:rPr>
          <w:rFonts w:cs="Estrangelo Edessa"/>
          <w:i/>
          <w:iCs/>
          <w:sz w:val="24"/>
          <w:szCs w:val="24"/>
        </w:rPr>
        <w:t>Journal of the American Psychoanalytic Association</w:t>
      </w:r>
      <w:r w:rsidRPr="00DE225B">
        <w:rPr>
          <w:rFonts w:cs="Estrangelo Edessa"/>
          <w:bCs/>
          <w:sz w:val="24"/>
          <w:szCs w:val="24"/>
        </w:rPr>
        <w:t>, 49:2, pp. 491-513.</w:t>
      </w:r>
      <w:proofErr w:type="gramEnd"/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lastRenderedPageBreak/>
        <w:t xml:space="preserve">M.M. House Mental Classification Revisited: Intersection of Particular Patient Types and </w:t>
      </w:r>
      <w:proofErr w:type="gramStart"/>
      <w:r w:rsidRPr="00DE225B">
        <w:rPr>
          <w:rFonts w:cs="Estrangelo Edessa"/>
          <w:bCs/>
          <w:sz w:val="24"/>
          <w:szCs w:val="24"/>
          <w:u w:val="single"/>
        </w:rPr>
        <w:t>Particular  Dentist’s</w:t>
      </w:r>
      <w:proofErr w:type="gramEnd"/>
      <w:r w:rsidRPr="00DE225B">
        <w:rPr>
          <w:rFonts w:cs="Estrangelo Edessa"/>
          <w:bCs/>
          <w:sz w:val="24"/>
          <w:szCs w:val="24"/>
          <w:u w:val="single"/>
        </w:rPr>
        <w:t xml:space="preserve"> Needs</w:t>
      </w:r>
      <w:r w:rsidRPr="00DE225B">
        <w:rPr>
          <w:rFonts w:cs="Estrangelo Edessa"/>
          <w:bCs/>
          <w:sz w:val="24"/>
          <w:szCs w:val="24"/>
        </w:rPr>
        <w:t xml:space="preserve"> (2003) </w:t>
      </w:r>
      <w:r w:rsidRPr="00DE225B">
        <w:rPr>
          <w:rFonts w:cs="Estrangelo Edessa"/>
          <w:i/>
          <w:iCs/>
          <w:sz w:val="24"/>
          <w:szCs w:val="24"/>
        </w:rPr>
        <w:t>Journal of Prosthetic Dentistry</w:t>
      </w:r>
      <w:r w:rsidRPr="00DE225B">
        <w:rPr>
          <w:rFonts w:cs="Estrangelo Edessa"/>
          <w:bCs/>
          <w:sz w:val="24"/>
          <w:szCs w:val="24"/>
        </w:rPr>
        <w:t xml:space="preserve"> (co-authored </w:t>
      </w:r>
      <w:proofErr w:type="spellStart"/>
      <w:r w:rsidRPr="00DE225B">
        <w:rPr>
          <w:rFonts w:cs="Estrangelo Edessa"/>
          <w:bCs/>
          <w:sz w:val="24"/>
          <w:szCs w:val="24"/>
        </w:rPr>
        <w:t>Gamer,S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., </w:t>
      </w:r>
      <w:proofErr w:type="spellStart"/>
      <w:r w:rsidRPr="00DE225B">
        <w:rPr>
          <w:rFonts w:cs="Estrangelo Edessa"/>
          <w:bCs/>
          <w:sz w:val="24"/>
          <w:szCs w:val="24"/>
        </w:rPr>
        <w:t>Tuch</w:t>
      </w:r>
      <w:proofErr w:type="spellEnd"/>
      <w:r w:rsidRPr="00DE225B">
        <w:rPr>
          <w:rFonts w:cs="Estrangelo Edessa"/>
          <w:bCs/>
          <w:sz w:val="24"/>
          <w:szCs w:val="24"/>
        </w:rPr>
        <w:t>, R., Garcia, L.) pp. 297-302.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  <w:u w:val="single"/>
        </w:rPr>
        <w:t xml:space="preserve">Thinking With, and About, Patients Too Scared to Think </w:t>
      </w:r>
      <w:r w:rsidRPr="00DE225B">
        <w:rPr>
          <w:rFonts w:cs="Estrangelo Edessa"/>
          <w:bCs/>
          <w:sz w:val="24"/>
          <w:szCs w:val="24"/>
        </w:rPr>
        <w:t xml:space="preserve">(2007) </w:t>
      </w:r>
      <w:r w:rsidRPr="00DE225B">
        <w:rPr>
          <w:rFonts w:cs="Estrangelo Edessa"/>
          <w:bCs/>
          <w:i/>
          <w:sz w:val="24"/>
          <w:szCs w:val="24"/>
        </w:rPr>
        <w:t xml:space="preserve">International Journal of Psychoanalysis </w:t>
      </w:r>
      <w:r w:rsidRPr="00DE225B">
        <w:rPr>
          <w:rFonts w:cs="Estrangelo Edessa"/>
          <w:bCs/>
          <w:sz w:val="24"/>
          <w:szCs w:val="24"/>
        </w:rPr>
        <w:t>88:91-111.</w:t>
      </w:r>
      <w:proofErr w:type="gramEnd"/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  <w:u w:val="single"/>
        </w:rPr>
        <w:t>Unraveling the Riddle of Exhibitionism: A Lesson in the Power Tactics of Perverse Interpersonal Relationships</w:t>
      </w:r>
      <w:r w:rsidRPr="00DE225B">
        <w:rPr>
          <w:rFonts w:cs="Estrangelo Edessa"/>
          <w:bCs/>
          <w:sz w:val="24"/>
          <w:szCs w:val="24"/>
        </w:rPr>
        <w:t xml:space="preserve"> (2008) </w:t>
      </w:r>
      <w:r w:rsidRPr="00DE225B">
        <w:rPr>
          <w:rFonts w:cs="Estrangelo Edessa"/>
          <w:bCs/>
          <w:i/>
          <w:sz w:val="24"/>
          <w:szCs w:val="24"/>
        </w:rPr>
        <w:t>International Journal of Psychoanalysis</w:t>
      </w:r>
      <w:r w:rsidRPr="00DE225B">
        <w:rPr>
          <w:rFonts w:cs="Estrangelo Edessa"/>
          <w:bCs/>
          <w:sz w:val="24"/>
          <w:szCs w:val="24"/>
        </w:rPr>
        <w:t>, 2008.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89:143-160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>Murder on the Mind: And Other Points Along the Perverse Spectrum (2010</w:t>
      </w:r>
      <w:proofErr w:type="gramStart"/>
      <w:r w:rsidRPr="00DE225B">
        <w:rPr>
          <w:rFonts w:cs="Estrangelo Edessa"/>
          <w:bCs/>
          <w:sz w:val="24"/>
          <w:szCs w:val="24"/>
          <w:u w:val="single"/>
        </w:rPr>
        <w:t xml:space="preserve">)  </w:t>
      </w:r>
      <w:r w:rsidRPr="00DE225B">
        <w:rPr>
          <w:rFonts w:cs="Estrangelo Edessa"/>
          <w:bCs/>
          <w:i/>
          <w:sz w:val="24"/>
          <w:szCs w:val="24"/>
          <w:u w:val="single"/>
        </w:rPr>
        <w:t>I</w:t>
      </w:r>
      <w:r w:rsidRPr="00DE225B">
        <w:rPr>
          <w:rFonts w:cs="Estrangelo Edessa"/>
          <w:bCs/>
          <w:i/>
          <w:sz w:val="24"/>
          <w:szCs w:val="24"/>
        </w:rPr>
        <w:t>nternational</w:t>
      </w:r>
      <w:proofErr w:type="gramEnd"/>
      <w:r w:rsidRPr="00DE225B">
        <w:rPr>
          <w:rFonts w:cs="Estrangelo Edessa"/>
          <w:bCs/>
          <w:i/>
          <w:sz w:val="24"/>
          <w:szCs w:val="24"/>
        </w:rPr>
        <w:t xml:space="preserve"> Journal of Psychoanalysis</w:t>
      </w:r>
      <w:r w:rsidRPr="00DE225B">
        <w:rPr>
          <w:rFonts w:cs="Estrangelo Edessa"/>
          <w:bCs/>
          <w:sz w:val="24"/>
          <w:szCs w:val="24"/>
        </w:rPr>
        <w:t xml:space="preserve"> 2010. 91 (1): 141-162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 xml:space="preserve">Thinking Outside the Box: A </w:t>
      </w:r>
      <w:proofErr w:type="spellStart"/>
      <w:r w:rsidRPr="00DE225B">
        <w:rPr>
          <w:rFonts w:cs="Estrangelo Edessa"/>
          <w:bCs/>
          <w:sz w:val="24"/>
          <w:szCs w:val="24"/>
          <w:u w:val="single"/>
        </w:rPr>
        <w:t>Metacognitive</w:t>
      </w:r>
      <w:proofErr w:type="spellEnd"/>
      <w:r w:rsidRPr="00DE225B">
        <w:rPr>
          <w:rFonts w:cs="Estrangelo Edessa"/>
          <w:bCs/>
          <w:sz w:val="24"/>
          <w:szCs w:val="24"/>
          <w:u w:val="single"/>
        </w:rPr>
        <w:t xml:space="preserve">/Theory of Mind Perspective on Concrete Thinking. </w:t>
      </w:r>
      <w:r w:rsidRPr="00DE225B">
        <w:rPr>
          <w:rFonts w:cs="Estrangelo Edessa"/>
          <w:bCs/>
          <w:sz w:val="24"/>
          <w:szCs w:val="24"/>
        </w:rPr>
        <w:t xml:space="preserve">(2011) </w:t>
      </w:r>
      <w:r w:rsidRPr="00DE225B">
        <w:rPr>
          <w:rFonts w:cs="Estrangelo Edessa"/>
          <w:i/>
          <w:iCs/>
          <w:sz w:val="24"/>
          <w:szCs w:val="24"/>
        </w:rPr>
        <w:t>Journal of the American Psychoanalytic Association</w:t>
      </w:r>
      <w:r w:rsidRPr="00DE225B">
        <w:rPr>
          <w:rFonts w:cs="Estrangelo Edessa"/>
          <w:bCs/>
          <w:sz w:val="24"/>
          <w:szCs w:val="24"/>
        </w:rPr>
        <w:t>, 59:4, pp. 765-789.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spellStart"/>
      <w:r w:rsidRPr="00DE225B">
        <w:rPr>
          <w:rFonts w:cs="Estrangelo Edessa"/>
          <w:bCs/>
          <w:sz w:val="24"/>
          <w:szCs w:val="24"/>
        </w:rPr>
        <w:t>Morderische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DE225B">
        <w:rPr>
          <w:rFonts w:cs="Estrangelo Edessa"/>
          <w:bCs/>
          <w:sz w:val="24"/>
          <w:szCs w:val="24"/>
        </w:rPr>
        <w:t>Gedanken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: </w:t>
      </w:r>
      <w:proofErr w:type="spellStart"/>
      <w:r w:rsidRPr="00DE225B">
        <w:rPr>
          <w:rFonts w:cs="Estrangelo Edessa"/>
          <w:bCs/>
          <w:sz w:val="24"/>
          <w:szCs w:val="24"/>
        </w:rPr>
        <w:t>Tyrannische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DE225B">
        <w:rPr>
          <w:rFonts w:cs="Estrangelo Edessa"/>
          <w:bCs/>
          <w:sz w:val="24"/>
          <w:szCs w:val="24"/>
        </w:rPr>
        <w:t>Macht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und </w:t>
      </w:r>
      <w:proofErr w:type="spellStart"/>
      <w:r w:rsidRPr="00DE225B">
        <w:rPr>
          <w:rFonts w:cs="Estrangelo Edessa"/>
          <w:bCs/>
          <w:sz w:val="24"/>
          <w:szCs w:val="24"/>
        </w:rPr>
        <w:t>andere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DE225B">
        <w:rPr>
          <w:rFonts w:cs="Estrangelo Edessa"/>
          <w:bCs/>
          <w:sz w:val="24"/>
          <w:szCs w:val="24"/>
        </w:rPr>
        <w:t>Phanomene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DE225B">
        <w:rPr>
          <w:rFonts w:cs="Estrangelo Edessa"/>
          <w:bCs/>
          <w:sz w:val="24"/>
          <w:szCs w:val="24"/>
        </w:rPr>
        <w:t>innerhalb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des </w:t>
      </w:r>
      <w:proofErr w:type="spellStart"/>
      <w:r w:rsidRPr="00DE225B">
        <w:rPr>
          <w:rFonts w:cs="Estrangelo Edessa"/>
          <w:bCs/>
          <w:sz w:val="24"/>
          <w:szCs w:val="24"/>
        </w:rPr>
        <w:t>perversen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DE225B">
        <w:rPr>
          <w:rFonts w:cs="Estrangelo Edessa"/>
          <w:bCs/>
          <w:sz w:val="24"/>
          <w:szCs w:val="24"/>
        </w:rPr>
        <w:t>Spektrums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(2011); </w:t>
      </w:r>
      <w:proofErr w:type="spellStart"/>
      <w:r w:rsidRPr="00DE225B">
        <w:rPr>
          <w:rFonts w:cs="Estrangelo Edessa"/>
          <w:bCs/>
          <w:sz w:val="24"/>
          <w:szCs w:val="24"/>
        </w:rPr>
        <w:t>Internationale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r w:rsidRPr="00DE225B">
        <w:rPr>
          <w:rFonts w:cs="Estrangelo Edessa"/>
          <w:bCs/>
          <w:sz w:val="24"/>
          <w:szCs w:val="24"/>
        </w:rPr>
        <w:t>PPsychoanalyse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2011 pp. 107-137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  <w:u w:val="single"/>
        </w:rPr>
      </w:pPr>
    </w:p>
    <w:p w:rsidR="001A1ECF" w:rsidRPr="00DE225B" w:rsidRDefault="001A1ECF" w:rsidP="001A1ECF">
      <w:pPr>
        <w:jc w:val="both"/>
        <w:rPr>
          <w:rFonts w:cs="Estrangelo Edessa"/>
          <w:b/>
          <w:bCs/>
          <w:iCs/>
          <w:sz w:val="24"/>
          <w:szCs w:val="24"/>
          <w:u w:val="single"/>
        </w:rPr>
      </w:pPr>
      <w:r w:rsidRPr="00DE225B">
        <w:rPr>
          <w:rFonts w:cs="Estrangelo Edessa"/>
          <w:b/>
          <w:bCs/>
          <w:iCs/>
          <w:sz w:val="24"/>
          <w:szCs w:val="24"/>
          <w:u w:val="single"/>
        </w:rPr>
        <w:t>BOOKS (and Chapters in books):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>The Single Woman - Married Man Syndrome (2000):</w:t>
      </w:r>
      <w:r w:rsidRPr="00DE225B">
        <w:rPr>
          <w:rFonts w:cs="Estrangelo Edessa"/>
          <w:bCs/>
          <w:sz w:val="24"/>
          <w:szCs w:val="24"/>
        </w:rPr>
        <w:t xml:space="preserve"> New York, Jason Aronson, Inc.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proofErr w:type="gramStart"/>
      <w:r w:rsidRPr="00DE225B">
        <w:rPr>
          <w:rFonts w:cs="Estrangelo Edessa"/>
          <w:bCs/>
          <w:sz w:val="24"/>
          <w:szCs w:val="24"/>
          <w:u w:val="single"/>
        </w:rPr>
        <w:t xml:space="preserve">The Edinburgh International </w:t>
      </w:r>
      <w:proofErr w:type="spellStart"/>
      <w:r w:rsidRPr="00DE225B">
        <w:rPr>
          <w:rFonts w:cs="Estrangelo Edessa"/>
          <w:bCs/>
          <w:sz w:val="24"/>
          <w:szCs w:val="24"/>
          <w:u w:val="single"/>
        </w:rPr>
        <w:t>Encyclopaedia</w:t>
      </w:r>
      <w:proofErr w:type="spellEnd"/>
      <w:r w:rsidRPr="00DE225B">
        <w:rPr>
          <w:rFonts w:cs="Estrangelo Edessa"/>
          <w:bCs/>
          <w:sz w:val="24"/>
          <w:szCs w:val="24"/>
          <w:u w:val="single"/>
        </w:rPr>
        <w:t xml:space="preserve"> of Psychoanalysis</w:t>
      </w:r>
      <w:r w:rsidRPr="00DE225B">
        <w:rPr>
          <w:rFonts w:cs="Estrangelo Edessa"/>
          <w:bCs/>
          <w:sz w:val="24"/>
          <w:szCs w:val="24"/>
        </w:rPr>
        <w:t>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gramStart"/>
      <w:r w:rsidRPr="00DE225B">
        <w:rPr>
          <w:rFonts w:cs="Estrangelo Edessa"/>
          <w:bCs/>
          <w:sz w:val="24"/>
          <w:szCs w:val="24"/>
        </w:rPr>
        <w:t>(2006, R.M. Skelton, Ed.)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Executive Editor.  Edinburgh: Edinburgh University Press.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 xml:space="preserve">Bogus Aims, </w:t>
      </w:r>
      <w:proofErr w:type="spellStart"/>
      <w:r w:rsidRPr="00DE225B">
        <w:rPr>
          <w:rFonts w:cs="Estrangelo Edessa"/>
          <w:bCs/>
          <w:sz w:val="24"/>
          <w:szCs w:val="24"/>
          <w:u w:val="single"/>
        </w:rPr>
        <w:t>Unpossessable</w:t>
      </w:r>
      <w:proofErr w:type="spellEnd"/>
      <w:r w:rsidRPr="00DE225B">
        <w:rPr>
          <w:rFonts w:cs="Estrangelo Edessa"/>
          <w:bCs/>
          <w:sz w:val="24"/>
          <w:szCs w:val="24"/>
          <w:u w:val="single"/>
        </w:rPr>
        <w:t xml:space="preserve"> Objects, Elusive Goals: A Further Contribution to the Psychoanalytic Theory of Greed </w:t>
      </w:r>
      <w:r w:rsidRPr="00DE225B">
        <w:rPr>
          <w:rFonts w:cs="Estrangelo Edessa"/>
          <w:bCs/>
          <w:sz w:val="24"/>
          <w:szCs w:val="24"/>
        </w:rPr>
        <w:t xml:space="preserve">(2011) in </w:t>
      </w:r>
      <w:r w:rsidRPr="00DE225B">
        <w:rPr>
          <w:rFonts w:cs="Estrangelo Edessa"/>
          <w:bCs/>
          <w:i/>
          <w:sz w:val="24"/>
          <w:szCs w:val="24"/>
        </w:rPr>
        <w:t>Greed: Sex, Money, &amp; Politics</w:t>
      </w:r>
      <w:r w:rsidRPr="00DE225B">
        <w:rPr>
          <w:rFonts w:cs="Estrangelo Edessa"/>
          <w:bCs/>
          <w:sz w:val="24"/>
          <w:szCs w:val="24"/>
        </w:rPr>
        <w:t xml:space="preserve"> (ed. E. </w:t>
      </w:r>
      <w:proofErr w:type="spellStart"/>
      <w:r w:rsidRPr="00DE225B">
        <w:rPr>
          <w:rFonts w:cs="Estrangelo Edessa"/>
          <w:bCs/>
          <w:sz w:val="24"/>
          <w:szCs w:val="24"/>
        </w:rPr>
        <w:t>Ronis</w:t>
      </w:r>
      <w:proofErr w:type="spellEnd"/>
      <w:r w:rsidRPr="00DE225B">
        <w:rPr>
          <w:rFonts w:cs="Estrangelo Edessa"/>
          <w:bCs/>
          <w:sz w:val="24"/>
          <w:szCs w:val="24"/>
        </w:rPr>
        <w:t xml:space="preserve"> and L. Shaw) New York: International Psychoanalytic Press. </w:t>
      </w:r>
    </w:p>
    <w:p w:rsidR="001A1ECF" w:rsidRPr="00DE225B" w:rsidRDefault="001A1ECF" w:rsidP="001A1ECF">
      <w:pPr>
        <w:jc w:val="both"/>
        <w:rPr>
          <w:rFonts w:cs="Estrangelo Edessa"/>
          <w:bCs/>
          <w:sz w:val="24"/>
          <w:szCs w:val="24"/>
        </w:rPr>
      </w:pPr>
      <w:r w:rsidRPr="00DE225B">
        <w:rPr>
          <w:rFonts w:cs="Estrangelo Edessa"/>
          <w:bCs/>
          <w:sz w:val="24"/>
          <w:szCs w:val="24"/>
          <w:u w:val="single"/>
        </w:rPr>
        <w:t xml:space="preserve">The Stories We Tell Ourselves: </w:t>
      </w:r>
      <w:proofErr w:type="spellStart"/>
      <w:r w:rsidRPr="00DE225B">
        <w:rPr>
          <w:rFonts w:cs="Estrangelo Edessa"/>
          <w:bCs/>
          <w:sz w:val="24"/>
          <w:szCs w:val="24"/>
          <w:u w:val="single"/>
        </w:rPr>
        <w:t>Mentalizing</w:t>
      </w:r>
      <w:proofErr w:type="spellEnd"/>
      <w:r w:rsidRPr="00DE225B">
        <w:rPr>
          <w:rFonts w:cs="Estrangelo Edessa"/>
          <w:bCs/>
          <w:sz w:val="24"/>
          <w:szCs w:val="24"/>
          <w:u w:val="single"/>
        </w:rPr>
        <w:t xml:space="preserve"> Tales of Dating and Marriage</w:t>
      </w:r>
      <w:r w:rsidRPr="00DE225B">
        <w:rPr>
          <w:rFonts w:cs="Estrangelo Edessa"/>
          <w:bCs/>
          <w:sz w:val="24"/>
          <w:szCs w:val="24"/>
        </w:rPr>
        <w:t xml:space="preserve"> (2014). </w:t>
      </w:r>
      <w:proofErr w:type="gramStart"/>
      <w:r w:rsidRPr="00DE225B">
        <w:rPr>
          <w:rFonts w:cs="Estrangelo Edessa"/>
          <w:bCs/>
          <w:sz w:val="24"/>
          <w:szCs w:val="24"/>
        </w:rPr>
        <w:t>Co-author with J. Mark Thompson.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</w:t>
      </w:r>
      <w:proofErr w:type="spellStart"/>
      <w:proofErr w:type="gramStart"/>
      <w:r w:rsidRPr="00DE225B">
        <w:rPr>
          <w:rFonts w:cs="Estrangelo Edessa"/>
          <w:bCs/>
          <w:sz w:val="24"/>
          <w:szCs w:val="24"/>
        </w:rPr>
        <w:t>Routledge</w:t>
      </w:r>
      <w:proofErr w:type="spellEnd"/>
      <w:r w:rsidRPr="00DE225B">
        <w:rPr>
          <w:rFonts w:cs="Estrangelo Edessa"/>
          <w:bCs/>
          <w:sz w:val="24"/>
          <w:szCs w:val="24"/>
        </w:rPr>
        <w:t>, London, England.</w:t>
      </w:r>
      <w:proofErr w:type="gramEnd"/>
      <w:r w:rsidRPr="00DE225B">
        <w:rPr>
          <w:rFonts w:cs="Estrangelo Edessa"/>
          <w:bCs/>
          <w:sz w:val="24"/>
          <w:szCs w:val="24"/>
        </w:rPr>
        <w:t xml:space="preserve"> </w:t>
      </w:r>
    </w:p>
    <w:p w:rsidR="001A1ECF" w:rsidRPr="00DE225B" w:rsidRDefault="001A1ECF" w:rsidP="001A1ECF">
      <w:pPr>
        <w:jc w:val="both"/>
        <w:rPr>
          <w:rFonts w:cs="Estrangelo Edessa"/>
          <w:b/>
          <w:bCs/>
          <w:sz w:val="24"/>
          <w:szCs w:val="24"/>
          <w:u w:val="single"/>
        </w:rPr>
      </w:pPr>
      <w:r w:rsidRPr="00DE225B">
        <w:rPr>
          <w:rFonts w:cs="Estrangelo Edessa"/>
          <w:b/>
          <w:bCs/>
          <w:sz w:val="24"/>
          <w:szCs w:val="24"/>
          <w:u w:val="single"/>
        </w:rPr>
        <w:t>FILM:</w:t>
      </w:r>
    </w:p>
    <w:p w:rsidR="00F7162F" w:rsidRDefault="001A1ECF" w:rsidP="001A1ECF">
      <w:r w:rsidRPr="00DE225B">
        <w:rPr>
          <w:rFonts w:cs="Estrangelo Edessa"/>
          <w:bCs/>
          <w:sz w:val="24"/>
          <w:szCs w:val="24"/>
          <w:u w:val="single"/>
        </w:rPr>
        <w:t xml:space="preserve">Freud: The Man; </w:t>
      </w:r>
      <w:proofErr w:type="gramStart"/>
      <w:r w:rsidRPr="00DE225B">
        <w:rPr>
          <w:rFonts w:cs="Estrangelo Edessa"/>
          <w:bCs/>
          <w:sz w:val="24"/>
          <w:szCs w:val="24"/>
          <w:u w:val="single"/>
        </w:rPr>
        <w:t>The</w:t>
      </w:r>
      <w:proofErr w:type="gramEnd"/>
      <w:r w:rsidRPr="00DE225B">
        <w:rPr>
          <w:rFonts w:cs="Estrangelo Edessa"/>
          <w:bCs/>
          <w:sz w:val="24"/>
          <w:szCs w:val="24"/>
          <w:u w:val="single"/>
        </w:rPr>
        <w:t xml:space="preserve"> Method; The Psychoanalytic Movement. </w:t>
      </w:r>
      <w:r w:rsidRPr="00DE225B">
        <w:rPr>
          <w:rFonts w:cs="Estrangelo Edessa"/>
          <w:bCs/>
          <w:sz w:val="24"/>
          <w:szCs w:val="24"/>
        </w:rPr>
        <w:t>A 1 hour instructional film covering aspects of Freud's life, the development of the psychoanalytic method, and the politics of the psychoanalytic movement</w:t>
      </w:r>
    </w:p>
    <w:sectPr w:rsidR="00F7162F" w:rsidSect="00F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31D"/>
    <w:multiLevelType w:val="hybridMultilevel"/>
    <w:tmpl w:val="230E4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8F45651"/>
    <w:multiLevelType w:val="hybridMultilevel"/>
    <w:tmpl w:val="6DA8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0B5E"/>
    <w:multiLevelType w:val="hybridMultilevel"/>
    <w:tmpl w:val="6F34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0B0A2D"/>
    <w:multiLevelType w:val="hybridMultilevel"/>
    <w:tmpl w:val="6F7C7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A1ECF"/>
    <w:rsid w:val="001A1ECF"/>
    <w:rsid w:val="00F7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CF"/>
    <w:pPr>
      <w:ind w:left="720"/>
      <w:contextualSpacing/>
    </w:pPr>
  </w:style>
  <w:style w:type="paragraph" w:styleId="NoSpacing">
    <w:name w:val="No Spacing"/>
    <w:uiPriority w:val="1"/>
    <w:qFormat/>
    <w:rsid w:val="001A1E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Eds1</dc:creator>
  <cp:keywords/>
  <dc:description/>
  <cp:lastModifiedBy>Eds1</cp:lastModifiedBy>
  <cp:revision>1</cp:revision>
  <dcterms:created xsi:type="dcterms:W3CDTF">2015-02-13T06:27:00Z</dcterms:created>
  <dcterms:modified xsi:type="dcterms:W3CDTF">2015-02-13T06:28:00Z</dcterms:modified>
</cp:coreProperties>
</file>